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28"/>
        </w:rPr>
        <w:t>附件</w:t>
      </w:r>
      <w:r>
        <w:rPr>
          <w:rFonts w:hint="eastAsia" w:ascii="黑体" w:hAnsi="黑体" w:eastAsia="黑体"/>
          <w:sz w:val="32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28"/>
        </w:rPr>
        <w:t>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2023届甘肃省普通高等学校优秀毕业生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汇总表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学校名称（盖章）：   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日</w:t>
      </w:r>
    </w:p>
    <w:tbl>
      <w:tblPr>
        <w:tblStyle w:val="3"/>
        <w:tblW w:w="13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352"/>
        <w:gridCol w:w="883"/>
        <w:gridCol w:w="4620"/>
        <w:gridCol w:w="2190"/>
        <w:gridCol w:w="1650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3850" w:type="dxa"/>
            <w:gridSpan w:val="7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毕业生共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名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，认定优秀毕业生共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名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，认定比例为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其中：参军入伍毕业生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87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排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135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88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462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专业（全称）</w:t>
            </w:r>
          </w:p>
        </w:tc>
        <w:tc>
          <w:tcPr>
            <w:tcW w:w="219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学历（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分专科、本科、硕士、博士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65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入学年份</w:t>
            </w:r>
          </w:p>
        </w:tc>
        <w:tc>
          <w:tcPr>
            <w:tcW w:w="228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87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352" w:type="dxa"/>
            <w:vAlign w:val="top"/>
          </w:tcPr>
          <w:p>
            <w:pPr>
              <w:ind w:left="0" w:leftChars="0" w:right="0" w:rightChars="0" w:firstLine="0" w:firstLineChars="0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83" w:type="dxa"/>
            <w:vAlign w:val="top"/>
          </w:tcPr>
          <w:p>
            <w:pPr>
              <w:ind w:left="0" w:leftChars="0" w:right="0" w:rightChars="0" w:firstLine="0" w:firstLineChars="0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20" w:type="dxa"/>
            <w:vAlign w:val="top"/>
          </w:tcPr>
          <w:p>
            <w:pPr>
              <w:ind w:left="0" w:leftChars="0" w:right="0" w:rightChars="0" w:firstLine="0" w:firstLineChars="0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190" w:type="dxa"/>
            <w:vAlign w:val="top"/>
          </w:tcPr>
          <w:p>
            <w:pPr>
              <w:ind w:left="0" w:leftChars="0" w:right="0" w:rightChars="0" w:firstLine="0" w:firstLineChars="0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vAlign w:val="top"/>
          </w:tcPr>
          <w:p>
            <w:pPr>
              <w:ind w:left="0" w:leftChars="0" w:right="0" w:rightChars="0" w:firstLine="0" w:firstLineChars="0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282" w:type="dxa"/>
            <w:vAlign w:val="top"/>
          </w:tcPr>
          <w:p>
            <w:pPr>
              <w:ind w:left="0" w:leftChars="0" w:right="0" w:rightChars="0" w:firstLine="0" w:firstLineChars="0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87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352" w:type="dxa"/>
            <w:vAlign w:val="top"/>
          </w:tcPr>
          <w:p>
            <w:pPr>
              <w:ind w:left="0" w:leftChars="0" w:right="0" w:rightChars="0" w:firstLine="0" w:firstLineChars="0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83" w:type="dxa"/>
            <w:vAlign w:val="top"/>
          </w:tcPr>
          <w:p>
            <w:pPr>
              <w:ind w:left="0" w:leftChars="0" w:right="0" w:rightChars="0" w:firstLine="0" w:firstLineChars="0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20" w:type="dxa"/>
            <w:vAlign w:val="top"/>
          </w:tcPr>
          <w:p>
            <w:pPr>
              <w:ind w:left="0" w:leftChars="0" w:right="0" w:rightChars="0" w:firstLine="0" w:firstLineChars="0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190" w:type="dxa"/>
            <w:vAlign w:val="top"/>
          </w:tcPr>
          <w:p>
            <w:pPr>
              <w:ind w:left="0" w:leftChars="0" w:right="0" w:rightChars="0" w:firstLine="0" w:firstLineChars="0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vAlign w:val="top"/>
          </w:tcPr>
          <w:p>
            <w:pPr>
              <w:ind w:left="0" w:leftChars="0" w:right="0" w:rightChars="0" w:firstLine="0" w:firstLineChars="0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282" w:type="dxa"/>
            <w:vAlign w:val="top"/>
          </w:tcPr>
          <w:p>
            <w:pPr>
              <w:ind w:left="0" w:leftChars="0" w:right="0" w:rightChars="0" w:firstLine="0" w:firstLineChars="0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87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default" w:ascii="Arial" w:hAnsi="Arial" w:eastAsia="仿宋_GB2312" w:cs="Arial"/>
                <w:kern w:val="0"/>
                <w:sz w:val="32"/>
                <w:szCs w:val="32"/>
              </w:rPr>
              <w:t>…</w:t>
            </w:r>
          </w:p>
        </w:tc>
        <w:tc>
          <w:tcPr>
            <w:tcW w:w="1352" w:type="dxa"/>
            <w:vAlign w:val="top"/>
          </w:tcPr>
          <w:p>
            <w:pPr>
              <w:ind w:left="0" w:leftChars="0" w:right="0" w:rightChars="0" w:firstLine="0" w:firstLineChars="0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83" w:type="dxa"/>
            <w:vAlign w:val="top"/>
          </w:tcPr>
          <w:p>
            <w:pPr>
              <w:ind w:left="0" w:leftChars="0" w:right="0" w:rightChars="0" w:firstLine="0" w:firstLineChars="0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20" w:type="dxa"/>
            <w:vAlign w:val="top"/>
          </w:tcPr>
          <w:p>
            <w:pPr>
              <w:ind w:left="0" w:leftChars="0" w:right="0" w:rightChars="0" w:firstLine="0" w:firstLineChars="0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190" w:type="dxa"/>
            <w:vAlign w:val="top"/>
          </w:tcPr>
          <w:p>
            <w:pPr>
              <w:ind w:left="0" w:leftChars="0" w:right="0" w:rightChars="0" w:firstLine="0" w:firstLineChars="0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vAlign w:val="top"/>
          </w:tcPr>
          <w:p>
            <w:pPr>
              <w:ind w:left="0" w:leftChars="0" w:right="0" w:rightChars="0" w:firstLine="0" w:firstLineChars="0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282" w:type="dxa"/>
            <w:vAlign w:val="top"/>
          </w:tcPr>
          <w:p>
            <w:pPr>
              <w:ind w:left="0" w:leftChars="0" w:right="0" w:rightChars="0" w:firstLine="0" w:firstLineChars="0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备注：参军入伍毕业生在后边单独列出并备注：参军入伍毕业生</w:t>
      </w:r>
    </w:p>
    <w:p>
      <w:pPr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负责</w:t>
      </w:r>
      <w:r>
        <w:rPr>
          <w:rFonts w:hint="eastAsia" w:ascii="仿宋_GB2312" w:hAnsi="宋体" w:eastAsia="仿宋_GB2312"/>
          <w:sz w:val="28"/>
          <w:szCs w:val="28"/>
        </w:rPr>
        <w:t>部门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及</w:t>
      </w:r>
      <w:r>
        <w:rPr>
          <w:rFonts w:hint="eastAsia" w:ascii="仿宋_GB2312" w:hAnsi="宋体" w:eastAsia="仿宋_GB2312"/>
          <w:sz w:val="28"/>
          <w:szCs w:val="28"/>
        </w:rPr>
        <w:t xml:space="preserve">联系人：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 xml:space="preserve">电话：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  ）</w:t>
      </w:r>
    </w:p>
    <w:p/>
    <w:sectPr>
      <w:footerReference r:id="rId3" w:type="default"/>
      <w:footerReference r:id="rId4" w:type="even"/>
      <w:pgSz w:w="16838" w:h="11906" w:orient="landscape"/>
      <w:pgMar w:top="1406" w:right="1440" w:bottom="140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Mjg4MTkxMGEyZGQzNGE4NDU5NTYyNWRmZDQ1N2UifQ=="/>
  </w:docVars>
  <w:rsids>
    <w:rsidRoot w:val="472E2755"/>
    <w:rsid w:val="00AA102F"/>
    <w:rsid w:val="2D8F08A9"/>
    <w:rsid w:val="472E2755"/>
    <w:rsid w:val="47C67372"/>
    <w:rsid w:val="4BF53A3B"/>
    <w:rsid w:val="72245723"/>
    <w:rsid w:val="72A5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149</Characters>
  <Lines>0</Lines>
  <Paragraphs>0</Paragraphs>
  <TotalTime>4</TotalTime>
  <ScaleCrop>false</ScaleCrop>
  <LinksUpToDate>false</LinksUpToDate>
  <CharactersWithSpaces>279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2019-11-11T01:42:00Z</dcterms:created>
  <dc:creator>生强</dc:creator>
  <cp:lastModifiedBy>~ヽ Ragingヽ乄</cp:lastModifiedBy>
  <dcterms:modified xsi:type="dcterms:W3CDTF">2023-02-16T07:55:41Z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B196377FE76E419CBCDC9F18622D335A</vt:lpwstr>
  </property>
</Properties>
</file>